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562" w:rsidRPr="00640562" w:rsidRDefault="00421EBE" w:rsidP="00640562">
      <w:pPr>
        <w:spacing w:line="480" w:lineRule="auto"/>
        <w:rPr>
          <w:rFonts w:ascii="Times New Roman" w:hAnsi="Times New Roman" w:cs="Times New Roman"/>
          <w:sz w:val="24"/>
          <w:szCs w:val="24"/>
        </w:rPr>
      </w:pPr>
      <w:r w:rsidRPr="00640562">
        <w:rPr>
          <w:rFonts w:ascii="Times New Roman" w:hAnsi="Times New Roman" w:cs="Times New Roman"/>
          <w:sz w:val="24"/>
          <w:szCs w:val="24"/>
        </w:rPr>
        <w:t>Students Name</w:t>
      </w:r>
    </w:p>
    <w:p w:rsidR="00640562" w:rsidRPr="00640562" w:rsidRDefault="00421EBE" w:rsidP="00640562">
      <w:pPr>
        <w:spacing w:line="480" w:lineRule="auto"/>
        <w:rPr>
          <w:rFonts w:ascii="Times New Roman" w:hAnsi="Times New Roman" w:cs="Times New Roman"/>
          <w:sz w:val="24"/>
          <w:szCs w:val="24"/>
        </w:rPr>
      </w:pPr>
      <w:r w:rsidRPr="00640562">
        <w:rPr>
          <w:rFonts w:ascii="Times New Roman" w:hAnsi="Times New Roman" w:cs="Times New Roman"/>
          <w:sz w:val="24"/>
          <w:szCs w:val="24"/>
        </w:rPr>
        <w:t xml:space="preserve"> University Affiliation </w:t>
      </w:r>
    </w:p>
    <w:p w:rsidR="00640562" w:rsidRPr="00640562" w:rsidRDefault="00421EBE" w:rsidP="00640562">
      <w:pPr>
        <w:spacing w:line="480" w:lineRule="auto"/>
        <w:rPr>
          <w:rFonts w:ascii="Times New Roman" w:hAnsi="Times New Roman" w:cs="Times New Roman"/>
          <w:sz w:val="24"/>
          <w:szCs w:val="24"/>
        </w:rPr>
      </w:pPr>
      <w:r w:rsidRPr="00640562">
        <w:rPr>
          <w:rFonts w:ascii="Times New Roman" w:hAnsi="Times New Roman" w:cs="Times New Roman"/>
          <w:sz w:val="24"/>
          <w:szCs w:val="24"/>
        </w:rPr>
        <w:t xml:space="preserve">Course Title </w:t>
      </w:r>
    </w:p>
    <w:p w:rsidR="00640562" w:rsidRPr="00640562" w:rsidRDefault="00421EBE" w:rsidP="000E65BC">
      <w:pPr>
        <w:spacing w:line="480" w:lineRule="auto"/>
        <w:rPr>
          <w:rFonts w:ascii="Times New Roman" w:hAnsi="Times New Roman" w:cs="Times New Roman"/>
          <w:sz w:val="24"/>
          <w:szCs w:val="24"/>
        </w:rPr>
      </w:pPr>
      <w:r w:rsidRPr="00640562">
        <w:rPr>
          <w:rFonts w:ascii="Times New Roman" w:hAnsi="Times New Roman" w:cs="Times New Roman"/>
          <w:sz w:val="24"/>
          <w:szCs w:val="24"/>
        </w:rPr>
        <w:t>Date</w:t>
      </w:r>
    </w:p>
    <w:p w:rsidR="00640562" w:rsidRPr="00640562" w:rsidRDefault="00421EBE" w:rsidP="00640562">
      <w:pPr>
        <w:spacing w:line="480" w:lineRule="auto"/>
        <w:jc w:val="center"/>
        <w:rPr>
          <w:rFonts w:ascii="Times New Roman" w:hAnsi="Times New Roman" w:cs="Times New Roman"/>
          <w:b/>
          <w:sz w:val="24"/>
          <w:szCs w:val="24"/>
        </w:rPr>
      </w:pPr>
      <w:r w:rsidRPr="00640562">
        <w:rPr>
          <w:rFonts w:ascii="Times New Roman" w:hAnsi="Times New Roman" w:cs="Times New Roman"/>
          <w:b/>
          <w:sz w:val="24"/>
          <w:szCs w:val="24"/>
        </w:rPr>
        <w:t>Violent Video Game and the Effect of the Children</w:t>
      </w:r>
    </w:p>
    <w:p w:rsidR="00C26EC2" w:rsidRPr="00640562" w:rsidRDefault="00421EBE" w:rsidP="00640562">
      <w:pPr>
        <w:spacing w:line="480" w:lineRule="auto"/>
        <w:rPr>
          <w:rFonts w:ascii="Times New Roman" w:hAnsi="Times New Roman" w:cs="Times New Roman"/>
          <w:sz w:val="24"/>
          <w:szCs w:val="24"/>
        </w:rPr>
      </w:pPr>
      <w:r w:rsidRPr="00640562">
        <w:rPr>
          <w:rFonts w:ascii="Times New Roman" w:hAnsi="Times New Roman" w:cs="Times New Roman"/>
          <w:sz w:val="24"/>
          <w:szCs w:val="24"/>
        </w:rPr>
        <w:tab/>
      </w:r>
      <w:r w:rsidR="00D40911" w:rsidRPr="00640562">
        <w:rPr>
          <w:rFonts w:ascii="Times New Roman" w:hAnsi="Times New Roman" w:cs="Times New Roman"/>
          <w:sz w:val="24"/>
          <w:szCs w:val="24"/>
        </w:rPr>
        <w:t xml:space="preserve">Videos games have </w:t>
      </w:r>
      <w:r w:rsidR="008A0022" w:rsidRPr="00640562">
        <w:rPr>
          <w:rFonts w:ascii="Times New Roman" w:hAnsi="Times New Roman" w:cs="Times New Roman"/>
          <w:sz w:val="24"/>
          <w:szCs w:val="24"/>
        </w:rPr>
        <w:t>played a</w:t>
      </w:r>
      <w:r w:rsidR="00D40911" w:rsidRPr="00640562">
        <w:rPr>
          <w:rFonts w:ascii="Times New Roman" w:hAnsi="Times New Roman" w:cs="Times New Roman"/>
          <w:sz w:val="24"/>
          <w:szCs w:val="24"/>
        </w:rPr>
        <w:t xml:space="preserve"> crucial role as far as entertainment is concerned. Video games have offered a lot of entertainment to the current generation, although there have </w:t>
      </w:r>
      <w:r w:rsidR="008A0022" w:rsidRPr="00640562">
        <w:rPr>
          <w:rFonts w:ascii="Times New Roman" w:hAnsi="Times New Roman" w:cs="Times New Roman"/>
          <w:sz w:val="24"/>
          <w:szCs w:val="24"/>
        </w:rPr>
        <w:t>been debates doubting that video</w:t>
      </w:r>
      <w:r w:rsidR="00D40911" w:rsidRPr="00640562">
        <w:rPr>
          <w:rFonts w:ascii="Times New Roman" w:hAnsi="Times New Roman" w:cs="Times New Roman"/>
          <w:sz w:val="24"/>
          <w:szCs w:val="24"/>
        </w:rPr>
        <w:t xml:space="preserve"> games and differences concerning video gaming as a form of entertainment</w:t>
      </w:r>
      <w:r w:rsidR="00541FE5" w:rsidRPr="00640562">
        <w:rPr>
          <w:rFonts w:ascii="Times New Roman" w:hAnsi="Times New Roman" w:cs="Times New Roman"/>
          <w:sz w:val="24"/>
          <w:szCs w:val="24"/>
        </w:rPr>
        <w:t xml:space="preserve">. Different from video games, </w:t>
      </w:r>
      <w:r w:rsidR="008A0022" w:rsidRPr="00640562">
        <w:rPr>
          <w:rFonts w:ascii="Times New Roman" w:hAnsi="Times New Roman" w:cs="Times New Roman"/>
          <w:sz w:val="24"/>
          <w:szCs w:val="24"/>
        </w:rPr>
        <w:t>violent video</w:t>
      </w:r>
      <w:r w:rsidR="00541FE5" w:rsidRPr="00640562">
        <w:rPr>
          <w:rFonts w:ascii="Times New Roman" w:hAnsi="Times New Roman" w:cs="Times New Roman"/>
          <w:sz w:val="24"/>
          <w:szCs w:val="24"/>
        </w:rPr>
        <w:t xml:space="preserve"> games refers to any computer game that obligates or instead requires the player to engage in acts like murdering or rather engaging in coitus with a human being image and eventually injuring that party.Given these </w:t>
      </w:r>
      <w:r w:rsidR="008A0022" w:rsidRPr="00640562">
        <w:rPr>
          <w:rFonts w:ascii="Times New Roman" w:hAnsi="Times New Roman" w:cs="Times New Roman"/>
          <w:sz w:val="24"/>
          <w:szCs w:val="24"/>
        </w:rPr>
        <w:t>acts that</w:t>
      </w:r>
      <w:r w:rsidR="00541FE5" w:rsidRPr="00640562">
        <w:rPr>
          <w:rFonts w:ascii="Times New Roman" w:hAnsi="Times New Roman" w:cs="Times New Roman"/>
          <w:sz w:val="24"/>
          <w:szCs w:val="24"/>
        </w:rPr>
        <w:t xml:space="preserve"> violent games offer,</w:t>
      </w:r>
      <w:r w:rsidR="008A0022" w:rsidRPr="00640562">
        <w:rPr>
          <w:rFonts w:ascii="Times New Roman" w:hAnsi="Times New Roman" w:cs="Times New Roman"/>
          <w:sz w:val="24"/>
          <w:szCs w:val="24"/>
        </w:rPr>
        <w:t xml:space="preserve"> it is</w:t>
      </w:r>
      <w:r w:rsidR="00541FE5" w:rsidRPr="00640562">
        <w:rPr>
          <w:rFonts w:ascii="Times New Roman" w:hAnsi="Times New Roman" w:cs="Times New Roman"/>
          <w:sz w:val="24"/>
          <w:szCs w:val="24"/>
        </w:rPr>
        <w:t xml:space="preserve"> vital to understand that all parties that is adults and children can access these videos as they are readily available in the market.</w:t>
      </w:r>
    </w:p>
    <w:p w:rsidR="00C26EC2" w:rsidRPr="00640562" w:rsidRDefault="00541FE5" w:rsidP="00640562">
      <w:pPr>
        <w:spacing w:line="480" w:lineRule="auto"/>
        <w:rPr>
          <w:rFonts w:ascii="Times New Roman" w:hAnsi="Times New Roman" w:cs="Times New Roman"/>
          <w:sz w:val="24"/>
          <w:szCs w:val="24"/>
        </w:rPr>
      </w:pPr>
      <w:r w:rsidRPr="00640562">
        <w:rPr>
          <w:rFonts w:ascii="Times New Roman" w:hAnsi="Times New Roman" w:cs="Times New Roman"/>
          <w:sz w:val="24"/>
          <w:szCs w:val="24"/>
        </w:rPr>
        <w:t>Furthermore,these violent video games can be acquired via the internet or bought from computer shops</w:t>
      </w:r>
      <w:r w:rsidR="008A0022" w:rsidRPr="00640562">
        <w:rPr>
          <w:rFonts w:ascii="Times New Roman" w:hAnsi="Times New Roman" w:cs="Times New Roman"/>
          <w:sz w:val="24"/>
          <w:szCs w:val="24"/>
        </w:rPr>
        <w:t>. Therefore, what do we mean, we mean that these games that deliver inappropriate content, can consequently reach the wrong target audience, that is children easily. In this manner, thus, concerns have been raised by many parties concerning the spread and consumption of this product</w:t>
      </w:r>
      <w:r w:rsidR="00D40911" w:rsidRPr="00640562">
        <w:rPr>
          <w:rFonts w:ascii="Times New Roman" w:hAnsi="Times New Roman" w:cs="Times New Roman"/>
          <w:sz w:val="24"/>
          <w:szCs w:val="24"/>
        </w:rPr>
        <w:t>.</w:t>
      </w:r>
      <w:r w:rsidR="00421EBE" w:rsidRPr="00640562">
        <w:rPr>
          <w:rFonts w:ascii="Times New Roman" w:hAnsi="Times New Roman" w:cs="Times New Roman"/>
          <w:sz w:val="24"/>
          <w:szCs w:val="24"/>
        </w:rPr>
        <w:tab/>
      </w:r>
    </w:p>
    <w:p w:rsidR="00C26EC2" w:rsidRPr="00640562" w:rsidRDefault="00421EBE" w:rsidP="00640562">
      <w:pPr>
        <w:spacing w:line="480" w:lineRule="auto"/>
        <w:rPr>
          <w:rFonts w:ascii="Times New Roman" w:hAnsi="Times New Roman" w:cs="Times New Roman"/>
          <w:sz w:val="24"/>
          <w:szCs w:val="24"/>
        </w:rPr>
      </w:pPr>
      <w:r w:rsidRPr="00640562">
        <w:rPr>
          <w:rFonts w:ascii="Times New Roman" w:hAnsi="Times New Roman" w:cs="Times New Roman"/>
          <w:sz w:val="24"/>
          <w:szCs w:val="24"/>
        </w:rPr>
        <w:tab/>
      </w:r>
      <w:r w:rsidR="008A0022" w:rsidRPr="00640562">
        <w:rPr>
          <w:rFonts w:ascii="Times New Roman" w:hAnsi="Times New Roman" w:cs="Times New Roman"/>
          <w:sz w:val="24"/>
          <w:szCs w:val="24"/>
        </w:rPr>
        <w:t>Numerous concerns have been tabled on the effect of these games on children</w:t>
      </w:r>
      <w:r w:rsidR="00D40911" w:rsidRPr="00640562">
        <w:rPr>
          <w:rFonts w:ascii="Times New Roman" w:hAnsi="Times New Roman" w:cs="Times New Roman"/>
          <w:sz w:val="24"/>
          <w:szCs w:val="24"/>
        </w:rPr>
        <w:t>. The main one, however, asserts that children and teenagers who play and are exposed to violent video games for an extended period are more likely to engage in violent behaviors</w:t>
      </w:r>
      <w:r w:rsidR="008A0022" w:rsidRPr="00640562">
        <w:rPr>
          <w:rFonts w:ascii="Times New Roman" w:hAnsi="Times New Roman" w:cs="Times New Roman"/>
          <w:sz w:val="24"/>
          <w:szCs w:val="24"/>
        </w:rPr>
        <w:t xml:space="preserve"> as they will most </w:t>
      </w:r>
      <w:r w:rsidR="008A0022" w:rsidRPr="00640562">
        <w:rPr>
          <w:rFonts w:ascii="Times New Roman" w:hAnsi="Times New Roman" w:cs="Times New Roman"/>
          <w:sz w:val="24"/>
          <w:szCs w:val="24"/>
        </w:rPr>
        <w:lastRenderedPageBreak/>
        <w:t>likely want to try what they have seen happening as they play in real life</w:t>
      </w:r>
      <w:r w:rsidR="00D40911" w:rsidRPr="00640562">
        <w:rPr>
          <w:rFonts w:ascii="Times New Roman" w:hAnsi="Times New Roman" w:cs="Times New Roman"/>
          <w:sz w:val="24"/>
          <w:szCs w:val="24"/>
        </w:rPr>
        <w:t>.</w:t>
      </w:r>
      <w:r w:rsidR="00793700" w:rsidRPr="00640562">
        <w:rPr>
          <w:rFonts w:ascii="Times New Roman" w:hAnsi="Times New Roman" w:cs="Times New Roman"/>
          <w:sz w:val="24"/>
          <w:szCs w:val="24"/>
        </w:rPr>
        <w:t xml:space="preserve"> In this case, therefore, both </w:t>
      </w:r>
      <w:r w:rsidRPr="00640562">
        <w:rPr>
          <w:rFonts w:ascii="Times New Roman" w:hAnsi="Times New Roman" w:cs="Times New Roman"/>
          <w:sz w:val="24"/>
          <w:szCs w:val="24"/>
        </w:rPr>
        <w:t>parents’</w:t>
      </w:r>
      <w:r w:rsidR="00793700" w:rsidRPr="00640562">
        <w:rPr>
          <w:rFonts w:ascii="Times New Roman" w:hAnsi="Times New Roman" w:cs="Times New Roman"/>
          <w:sz w:val="24"/>
          <w:szCs w:val="24"/>
        </w:rPr>
        <w:t xml:space="preserve"> band members of the society need to be worried and raise concerns regarding the same as most teens have been reported that they would instead opt for violent games and not video </w:t>
      </w:r>
      <w:r w:rsidR="00177937" w:rsidRPr="00640562">
        <w:rPr>
          <w:rFonts w:ascii="Times New Roman" w:hAnsi="Times New Roman" w:cs="Times New Roman"/>
          <w:sz w:val="24"/>
          <w:szCs w:val="24"/>
        </w:rPr>
        <w:t>games. To</w:t>
      </w:r>
      <w:r w:rsidR="00793700" w:rsidRPr="00640562">
        <w:rPr>
          <w:rFonts w:ascii="Times New Roman" w:hAnsi="Times New Roman" w:cs="Times New Roman"/>
          <w:sz w:val="24"/>
          <w:szCs w:val="24"/>
        </w:rPr>
        <w:t xml:space="preserve"> drive my point home, I would state that these </w:t>
      </w:r>
      <w:r w:rsidR="00177937" w:rsidRPr="00640562">
        <w:rPr>
          <w:rFonts w:ascii="Times New Roman" w:hAnsi="Times New Roman" w:cs="Times New Roman"/>
          <w:sz w:val="24"/>
          <w:szCs w:val="24"/>
        </w:rPr>
        <w:t>concerns</w:t>
      </w:r>
      <w:r w:rsidR="00793700" w:rsidRPr="00640562">
        <w:rPr>
          <w:rFonts w:ascii="Times New Roman" w:hAnsi="Times New Roman" w:cs="Times New Roman"/>
          <w:sz w:val="24"/>
          <w:szCs w:val="24"/>
        </w:rPr>
        <w:t xml:space="preserve"> may be supported by the World Health Organizations decision to list gaming disorder as a mental health </w:t>
      </w:r>
      <w:r w:rsidR="00177937" w:rsidRPr="00640562">
        <w:rPr>
          <w:rFonts w:ascii="Times New Roman" w:hAnsi="Times New Roman" w:cs="Times New Roman"/>
          <w:sz w:val="24"/>
          <w:szCs w:val="24"/>
        </w:rPr>
        <w:t>disorder. To</w:t>
      </w:r>
      <w:r w:rsidR="00793700" w:rsidRPr="00640562">
        <w:rPr>
          <w:rFonts w:ascii="Times New Roman" w:hAnsi="Times New Roman" w:cs="Times New Roman"/>
          <w:sz w:val="24"/>
          <w:szCs w:val="24"/>
        </w:rPr>
        <w:t xml:space="preserve"> support this, they noted that gaming is more likely to affect and interfere with other areas of an individual's life, hence a disorder. As per</w:t>
      </w:r>
      <w:r w:rsidR="00D40911" w:rsidRPr="00640562">
        <w:rPr>
          <w:rFonts w:ascii="Times New Roman" w:hAnsi="Times New Roman" w:cs="Times New Roman"/>
          <w:sz w:val="24"/>
          <w:szCs w:val="24"/>
        </w:rPr>
        <w:t xml:space="preserve"> Anderson (113),</w:t>
      </w:r>
      <w:r w:rsidRPr="00640562">
        <w:rPr>
          <w:rFonts w:ascii="Times New Roman" w:hAnsi="Times New Roman" w:cs="Times New Roman"/>
          <w:sz w:val="24"/>
          <w:szCs w:val="24"/>
        </w:rPr>
        <w:t xml:space="preserve"> the </w:t>
      </w:r>
      <w:r w:rsidR="00793700" w:rsidRPr="00640562">
        <w:rPr>
          <w:rFonts w:ascii="Times New Roman" w:hAnsi="Times New Roman" w:cs="Times New Roman"/>
          <w:sz w:val="24"/>
          <w:szCs w:val="24"/>
        </w:rPr>
        <w:t>study has high</w:t>
      </w:r>
      <w:r w:rsidRPr="00640562">
        <w:rPr>
          <w:rFonts w:ascii="Times New Roman" w:hAnsi="Times New Roman" w:cs="Times New Roman"/>
          <w:sz w:val="24"/>
          <w:szCs w:val="24"/>
        </w:rPr>
        <w:t>lighted that exposure to violen</w:t>
      </w:r>
      <w:r w:rsidR="00793700" w:rsidRPr="00640562">
        <w:rPr>
          <w:rFonts w:ascii="Times New Roman" w:hAnsi="Times New Roman" w:cs="Times New Roman"/>
          <w:sz w:val="24"/>
          <w:szCs w:val="24"/>
        </w:rPr>
        <w:t xml:space="preserve">t content probably elicits short term increase in the level of aggression of an </w:t>
      </w:r>
      <w:r w:rsidR="00177937" w:rsidRPr="00640562">
        <w:rPr>
          <w:rFonts w:ascii="Times New Roman" w:hAnsi="Times New Roman" w:cs="Times New Roman"/>
          <w:sz w:val="24"/>
          <w:szCs w:val="24"/>
        </w:rPr>
        <w:t>individual</w:t>
      </w:r>
      <w:r w:rsidRPr="00640562">
        <w:rPr>
          <w:rFonts w:ascii="Times New Roman" w:hAnsi="Times New Roman" w:cs="Times New Roman"/>
          <w:sz w:val="24"/>
          <w:szCs w:val="24"/>
        </w:rPr>
        <w:t xml:space="preserve"> which can i</w:t>
      </w:r>
      <w:r w:rsidR="00177937" w:rsidRPr="00640562">
        <w:rPr>
          <w:rFonts w:ascii="Times New Roman" w:hAnsi="Times New Roman" w:cs="Times New Roman"/>
          <w:sz w:val="24"/>
          <w:szCs w:val="24"/>
        </w:rPr>
        <w:t xml:space="preserve">mprint a long term aggressiveness character in an individual in the long run.Study on violent video games is limited mainly because video gaming is still new in the market, and there is limited </w:t>
      </w:r>
      <w:r w:rsidRPr="00640562">
        <w:rPr>
          <w:rFonts w:ascii="Times New Roman" w:hAnsi="Times New Roman" w:cs="Times New Roman"/>
          <w:sz w:val="24"/>
          <w:szCs w:val="24"/>
        </w:rPr>
        <w:t>funding to</w:t>
      </w:r>
      <w:r w:rsidR="00177937" w:rsidRPr="00640562">
        <w:rPr>
          <w:rFonts w:ascii="Times New Roman" w:hAnsi="Times New Roman" w:cs="Times New Roman"/>
          <w:sz w:val="24"/>
          <w:szCs w:val="24"/>
        </w:rPr>
        <w:t xml:space="preserve"> carry out research.</w:t>
      </w:r>
      <w:r w:rsidRPr="00640562">
        <w:rPr>
          <w:rFonts w:ascii="Times New Roman" w:hAnsi="Times New Roman" w:cs="Times New Roman"/>
          <w:sz w:val="24"/>
          <w:szCs w:val="24"/>
        </w:rPr>
        <w:t xml:space="preserve"> However, thenumbers of studies have</w:t>
      </w:r>
      <w:r w:rsidR="00177937" w:rsidRPr="00640562">
        <w:rPr>
          <w:rFonts w:ascii="Times New Roman" w:hAnsi="Times New Roman" w:cs="Times New Roman"/>
          <w:sz w:val="24"/>
          <w:szCs w:val="24"/>
        </w:rPr>
        <w:t xml:space="preserve"> risen significantly currently, m</w:t>
      </w:r>
      <w:r w:rsidRPr="00640562">
        <w:rPr>
          <w:rFonts w:ascii="Times New Roman" w:hAnsi="Times New Roman" w:cs="Times New Roman"/>
          <w:sz w:val="24"/>
          <w:szCs w:val="24"/>
        </w:rPr>
        <w:t xml:space="preserve">ainly as a result of the </w:t>
      </w:r>
      <w:r w:rsidR="00177937" w:rsidRPr="00640562">
        <w:rPr>
          <w:rFonts w:ascii="Times New Roman" w:hAnsi="Times New Roman" w:cs="Times New Roman"/>
          <w:sz w:val="24"/>
          <w:szCs w:val="24"/>
        </w:rPr>
        <w:t xml:space="preserve">chaos and concerns that </w:t>
      </w:r>
      <w:r w:rsidRPr="00640562">
        <w:rPr>
          <w:rFonts w:ascii="Times New Roman" w:hAnsi="Times New Roman" w:cs="Times New Roman"/>
          <w:sz w:val="24"/>
          <w:szCs w:val="24"/>
        </w:rPr>
        <w:t>this topic</w:t>
      </w:r>
      <w:r w:rsidR="00177937" w:rsidRPr="00640562">
        <w:rPr>
          <w:rFonts w:ascii="Times New Roman" w:hAnsi="Times New Roman" w:cs="Times New Roman"/>
          <w:sz w:val="24"/>
          <w:szCs w:val="24"/>
        </w:rPr>
        <w:t xml:space="preserve"> elicits when brought to the </w:t>
      </w:r>
      <w:r w:rsidRPr="00640562">
        <w:rPr>
          <w:rFonts w:ascii="Times New Roman" w:hAnsi="Times New Roman" w:cs="Times New Roman"/>
          <w:sz w:val="24"/>
          <w:szCs w:val="24"/>
        </w:rPr>
        <w:t>table.</w:t>
      </w:r>
    </w:p>
    <w:p w:rsidR="00061C74" w:rsidRPr="00640562" w:rsidRDefault="00421EBE" w:rsidP="00640562">
      <w:pPr>
        <w:spacing w:line="480" w:lineRule="auto"/>
        <w:rPr>
          <w:rFonts w:ascii="Times New Roman" w:hAnsi="Times New Roman" w:cs="Times New Roman"/>
          <w:sz w:val="24"/>
          <w:szCs w:val="24"/>
        </w:rPr>
      </w:pPr>
      <w:r w:rsidRPr="00640562">
        <w:rPr>
          <w:rFonts w:ascii="Times New Roman" w:hAnsi="Times New Roman" w:cs="Times New Roman"/>
          <w:sz w:val="24"/>
          <w:szCs w:val="24"/>
        </w:rPr>
        <w:tab/>
      </w:r>
      <w:r w:rsidR="00177937" w:rsidRPr="00640562">
        <w:rPr>
          <w:rFonts w:ascii="Times New Roman" w:hAnsi="Times New Roman" w:cs="Times New Roman"/>
          <w:sz w:val="24"/>
          <w:szCs w:val="24"/>
        </w:rPr>
        <w:t>Furthermore, significant findings been attained from research.The major finding is that bein</w:t>
      </w:r>
      <w:r w:rsidRPr="00640562">
        <w:rPr>
          <w:rFonts w:ascii="Times New Roman" w:hAnsi="Times New Roman" w:cs="Times New Roman"/>
          <w:sz w:val="24"/>
          <w:szCs w:val="24"/>
        </w:rPr>
        <w:t>g exposed to violent video gam</w:t>
      </w:r>
      <w:r w:rsidR="00177937" w:rsidRPr="00640562">
        <w:rPr>
          <w:rFonts w:ascii="Times New Roman" w:hAnsi="Times New Roman" w:cs="Times New Roman"/>
          <w:sz w:val="24"/>
          <w:szCs w:val="24"/>
        </w:rPr>
        <w:t xml:space="preserve">es will more likely facilitate an aggressive </w:t>
      </w:r>
      <w:r w:rsidR="007618A6" w:rsidRPr="00640562">
        <w:rPr>
          <w:rFonts w:ascii="Times New Roman" w:hAnsi="Times New Roman" w:cs="Times New Roman"/>
          <w:sz w:val="24"/>
          <w:szCs w:val="24"/>
        </w:rPr>
        <w:t>awareness</w:t>
      </w:r>
      <w:r w:rsidR="00177937" w:rsidRPr="00640562">
        <w:rPr>
          <w:rFonts w:ascii="Times New Roman" w:hAnsi="Times New Roman" w:cs="Times New Roman"/>
          <w:sz w:val="24"/>
          <w:szCs w:val="24"/>
        </w:rPr>
        <w:t xml:space="preserve">, cardiovascular </w:t>
      </w:r>
      <w:r w:rsidR="007618A6" w:rsidRPr="00640562">
        <w:rPr>
          <w:rFonts w:ascii="Times New Roman" w:hAnsi="Times New Roman" w:cs="Times New Roman"/>
          <w:sz w:val="24"/>
          <w:szCs w:val="24"/>
        </w:rPr>
        <w:t>provocation, and</w:t>
      </w:r>
      <w:r w:rsidRPr="00640562">
        <w:rPr>
          <w:rFonts w:ascii="Times New Roman" w:hAnsi="Times New Roman" w:cs="Times New Roman"/>
          <w:sz w:val="24"/>
          <w:szCs w:val="24"/>
        </w:rPr>
        <w:t xml:space="preserve"> that also these games will mor</w:t>
      </w:r>
      <w:r w:rsidR="007618A6" w:rsidRPr="00640562">
        <w:rPr>
          <w:rFonts w:ascii="Times New Roman" w:hAnsi="Times New Roman" w:cs="Times New Roman"/>
          <w:sz w:val="24"/>
          <w:szCs w:val="24"/>
        </w:rPr>
        <w:t xml:space="preserve">e likely tamper with the helping need of an individual. Violent video games can, therefore, make the child aggressive by stimulating aggressive cognitions </w:t>
      </w:r>
      <w:r w:rsidR="0015534A">
        <w:rPr>
          <w:rFonts w:ascii="Times New Roman" w:hAnsi="Times New Roman" w:cs="Times New Roman"/>
          <w:sz w:val="24"/>
          <w:szCs w:val="24"/>
        </w:rPr>
        <w:t>(</w:t>
      </w:r>
      <w:r w:rsidR="0015534A" w:rsidRPr="0015534A">
        <w:rPr>
          <w:rFonts w:ascii="Times New Roman" w:hAnsi="Times New Roman" w:cs="Times New Roman"/>
          <w:sz w:val="24"/>
          <w:szCs w:val="24"/>
        </w:rPr>
        <w:t>Griffiths, Mark</w:t>
      </w:r>
      <w:r w:rsidR="0015534A">
        <w:rPr>
          <w:rFonts w:ascii="Times New Roman" w:hAnsi="Times New Roman" w:cs="Times New Roman"/>
          <w:sz w:val="24"/>
          <w:szCs w:val="24"/>
        </w:rPr>
        <w:t>, 209</w:t>
      </w:r>
      <w:r w:rsidR="00D40911" w:rsidRPr="00640562">
        <w:rPr>
          <w:rFonts w:ascii="Times New Roman" w:hAnsi="Times New Roman" w:cs="Times New Roman"/>
          <w:sz w:val="24"/>
          <w:szCs w:val="24"/>
        </w:rPr>
        <w:t>).</w:t>
      </w:r>
      <w:r w:rsidR="007618A6" w:rsidRPr="00640562">
        <w:rPr>
          <w:rFonts w:ascii="Times New Roman" w:hAnsi="Times New Roman" w:cs="Times New Roman"/>
          <w:sz w:val="24"/>
          <w:szCs w:val="24"/>
        </w:rPr>
        <w:t xml:space="preserve"> Besides that, violent video games are stimulating and given their nature; they most likely will elicit a negative stimulation of aggression.Moreover, such games alter the leaning ability of the child.Typically, as children grow up to be adults, they learn how to perceive things and how they are required by society to respond to </w:t>
      </w:r>
      <w:r w:rsidRPr="00640562">
        <w:rPr>
          <w:rFonts w:ascii="Times New Roman" w:hAnsi="Times New Roman" w:cs="Times New Roman"/>
          <w:sz w:val="24"/>
          <w:szCs w:val="24"/>
        </w:rPr>
        <w:t>occurrences</w:t>
      </w:r>
      <w:r w:rsidR="007618A6" w:rsidRPr="00640562">
        <w:rPr>
          <w:rFonts w:ascii="Times New Roman" w:hAnsi="Times New Roman" w:cs="Times New Roman"/>
          <w:sz w:val="24"/>
          <w:szCs w:val="24"/>
        </w:rPr>
        <w:t xml:space="preserve"> in their lives and their </w:t>
      </w:r>
      <w:r w:rsidR="0015534A" w:rsidRPr="00640562">
        <w:rPr>
          <w:rFonts w:ascii="Times New Roman" w:hAnsi="Times New Roman" w:cs="Times New Roman"/>
          <w:sz w:val="24"/>
          <w:szCs w:val="24"/>
        </w:rPr>
        <w:t xml:space="preserve">environment </w:t>
      </w:r>
      <w:r w:rsidR="0015534A">
        <w:rPr>
          <w:rFonts w:ascii="Times New Roman" w:hAnsi="Times New Roman" w:cs="Times New Roman"/>
          <w:sz w:val="24"/>
          <w:szCs w:val="24"/>
        </w:rPr>
        <w:t>(</w:t>
      </w:r>
      <w:r w:rsidR="0015534A" w:rsidRPr="0015534A">
        <w:rPr>
          <w:rFonts w:ascii="Times New Roman" w:hAnsi="Times New Roman" w:cs="Times New Roman"/>
          <w:sz w:val="24"/>
          <w:szCs w:val="24"/>
        </w:rPr>
        <w:t>Griffiths, Mark</w:t>
      </w:r>
      <w:r w:rsidR="0015534A">
        <w:rPr>
          <w:rFonts w:ascii="Times New Roman" w:hAnsi="Times New Roman" w:cs="Times New Roman"/>
          <w:sz w:val="24"/>
          <w:szCs w:val="24"/>
        </w:rPr>
        <w:t>, 209</w:t>
      </w:r>
      <w:r w:rsidR="00D40911" w:rsidRPr="00640562">
        <w:rPr>
          <w:rFonts w:ascii="Times New Roman" w:hAnsi="Times New Roman" w:cs="Times New Roman"/>
          <w:sz w:val="24"/>
          <w:szCs w:val="24"/>
        </w:rPr>
        <w:t>).</w:t>
      </w:r>
      <w:r w:rsidR="007618A6" w:rsidRPr="00640562">
        <w:rPr>
          <w:rFonts w:ascii="Times New Roman" w:hAnsi="Times New Roman" w:cs="Times New Roman"/>
          <w:sz w:val="24"/>
          <w:szCs w:val="24"/>
        </w:rPr>
        <w:t xml:space="preserve"> Cognitive development of children is founded on their experiences and interactions as they grow</w:t>
      </w:r>
      <w:r w:rsidR="006F2B57" w:rsidRPr="00640562">
        <w:rPr>
          <w:rFonts w:ascii="Times New Roman" w:hAnsi="Times New Roman" w:cs="Times New Roman"/>
          <w:sz w:val="24"/>
          <w:szCs w:val="24"/>
        </w:rPr>
        <w:t xml:space="preserve"> and how </w:t>
      </w:r>
      <w:r w:rsidR="006F2B57" w:rsidRPr="00640562">
        <w:rPr>
          <w:rFonts w:ascii="Times New Roman" w:hAnsi="Times New Roman" w:cs="Times New Roman"/>
          <w:sz w:val="24"/>
          <w:szCs w:val="24"/>
        </w:rPr>
        <w:lastRenderedPageBreak/>
        <w:t xml:space="preserve">they observe their environment. </w:t>
      </w:r>
      <w:r w:rsidRPr="00640562">
        <w:rPr>
          <w:rFonts w:ascii="Times New Roman" w:hAnsi="Times New Roman" w:cs="Times New Roman"/>
          <w:sz w:val="24"/>
          <w:szCs w:val="24"/>
        </w:rPr>
        <w:t>Therefore, children</w:t>
      </w:r>
      <w:r w:rsidR="006F2B57" w:rsidRPr="00640562">
        <w:rPr>
          <w:rFonts w:ascii="Times New Roman" w:hAnsi="Times New Roman" w:cs="Times New Roman"/>
          <w:sz w:val="24"/>
          <w:szCs w:val="24"/>
        </w:rPr>
        <w:t xml:space="preserve"> are more likely to bring into their lives what they see and hear, and in the long run, all these form their behaviors.In this </w:t>
      </w:r>
      <w:r w:rsidRPr="00640562">
        <w:rPr>
          <w:rFonts w:ascii="Times New Roman" w:hAnsi="Times New Roman" w:cs="Times New Roman"/>
          <w:sz w:val="24"/>
          <w:szCs w:val="24"/>
        </w:rPr>
        <w:t>manner, if</w:t>
      </w:r>
      <w:r w:rsidR="006F2B57" w:rsidRPr="00640562">
        <w:rPr>
          <w:rFonts w:ascii="Times New Roman" w:hAnsi="Times New Roman" w:cs="Times New Roman"/>
          <w:sz w:val="24"/>
          <w:szCs w:val="24"/>
        </w:rPr>
        <w:t xml:space="preserve"> they interact with violent video games, they most likely become violent. Studies state that exposure to violent media scenarios causes aggression and related beliefs to increase.It is thus crucial; to understand that most video games have incorporated the strategy of cruel mass killing as a means of moving from one stage of the game to the other which justifies our point that most games accessible to the children nowadays in the market are </w:t>
      </w:r>
      <w:r w:rsidRPr="00640562">
        <w:rPr>
          <w:rFonts w:ascii="Times New Roman" w:hAnsi="Times New Roman" w:cs="Times New Roman"/>
          <w:sz w:val="24"/>
          <w:szCs w:val="24"/>
        </w:rPr>
        <w:t>violent. Additionally, researchers h</w:t>
      </w:r>
      <w:r w:rsidR="006F2B57" w:rsidRPr="00640562">
        <w:rPr>
          <w:rFonts w:ascii="Times New Roman" w:hAnsi="Times New Roman" w:cs="Times New Roman"/>
          <w:sz w:val="24"/>
          <w:szCs w:val="24"/>
        </w:rPr>
        <w:t>ave found out that there is a relationship between violent video games and display of delinquency</w:t>
      </w:r>
      <w:r w:rsidR="00D40911" w:rsidRPr="00640562">
        <w:rPr>
          <w:rFonts w:ascii="Times New Roman" w:hAnsi="Times New Roman" w:cs="Times New Roman"/>
          <w:sz w:val="24"/>
          <w:szCs w:val="24"/>
        </w:rPr>
        <w:t xml:space="preserve"> (Bartholow 289).</w:t>
      </w:r>
      <w:r w:rsidRPr="00640562">
        <w:rPr>
          <w:rFonts w:ascii="Times New Roman" w:hAnsi="Times New Roman" w:cs="Times New Roman"/>
          <w:sz w:val="24"/>
          <w:szCs w:val="24"/>
        </w:rPr>
        <w:t xml:space="preserve"> People who have been exposed to violent games have been found to have unique characteristics when compared to individuals who were engaged in non-violent games.</w:t>
      </w:r>
    </w:p>
    <w:p w:rsidR="00061C74" w:rsidRPr="00640562" w:rsidRDefault="00421EBE" w:rsidP="00640562">
      <w:pPr>
        <w:spacing w:line="480" w:lineRule="auto"/>
        <w:rPr>
          <w:rFonts w:ascii="Times New Roman" w:hAnsi="Times New Roman" w:cs="Times New Roman"/>
          <w:sz w:val="24"/>
          <w:szCs w:val="24"/>
        </w:rPr>
      </w:pPr>
      <w:r w:rsidRPr="00640562">
        <w:rPr>
          <w:rFonts w:ascii="Times New Roman" w:hAnsi="Times New Roman" w:cs="Times New Roman"/>
          <w:sz w:val="24"/>
          <w:szCs w:val="24"/>
        </w:rPr>
        <w:tab/>
        <w:t xml:space="preserve">Several keywords have to be understood as far as violent video gaming is concerned and include the following.First is the word violent media.Violent media refers to the type of media that displays content in which other characters inflict pain and harm other characters physically(Anderson 120). Secondly is </w:t>
      </w:r>
      <w:r w:rsidR="008963F9" w:rsidRPr="00640562">
        <w:rPr>
          <w:rFonts w:ascii="Times New Roman" w:hAnsi="Times New Roman" w:cs="Times New Roman"/>
          <w:sz w:val="24"/>
          <w:szCs w:val="24"/>
        </w:rPr>
        <w:t>aggressive behavior</w:t>
      </w:r>
      <w:r w:rsidRPr="00640562">
        <w:rPr>
          <w:rFonts w:ascii="Times New Roman" w:hAnsi="Times New Roman" w:cs="Times New Roman"/>
          <w:sz w:val="24"/>
          <w:szCs w:val="24"/>
        </w:rPr>
        <w:t xml:space="preserve">, which refers to the scenario in which a character's behavior is hostile and inhabitable and most likely infringes other </w:t>
      </w:r>
      <w:r w:rsidR="008963F9" w:rsidRPr="00640562">
        <w:rPr>
          <w:rFonts w:ascii="Times New Roman" w:hAnsi="Times New Roman" w:cs="Times New Roman"/>
          <w:sz w:val="24"/>
          <w:szCs w:val="24"/>
        </w:rPr>
        <w:t>individuals’</w:t>
      </w:r>
      <w:r w:rsidRPr="00640562">
        <w:rPr>
          <w:rFonts w:ascii="Times New Roman" w:hAnsi="Times New Roman" w:cs="Times New Roman"/>
          <w:sz w:val="24"/>
          <w:szCs w:val="24"/>
        </w:rPr>
        <w:t xml:space="preserve"> rights </w:t>
      </w:r>
      <w:r w:rsidR="008963F9" w:rsidRPr="00640562">
        <w:rPr>
          <w:rFonts w:ascii="Times New Roman" w:hAnsi="Times New Roman" w:cs="Times New Roman"/>
          <w:sz w:val="24"/>
          <w:szCs w:val="24"/>
        </w:rPr>
        <w:t>by causing them physical or psychological harm. Lastly is violence, which means or refers to a behavior that motivates cruelty and perpetrates damage to other individuals or property.</w:t>
      </w:r>
    </w:p>
    <w:p w:rsidR="008963F9" w:rsidRPr="00640562" w:rsidRDefault="00421EBE" w:rsidP="00640562">
      <w:pPr>
        <w:spacing w:line="480" w:lineRule="auto"/>
        <w:rPr>
          <w:rFonts w:ascii="Times New Roman" w:hAnsi="Times New Roman" w:cs="Times New Roman"/>
          <w:sz w:val="24"/>
          <w:szCs w:val="24"/>
        </w:rPr>
      </w:pPr>
      <w:r w:rsidRPr="00640562">
        <w:rPr>
          <w:rFonts w:ascii="Times New Roman" w:hAnsi="Times New Roman" w:cs="Times New Roman"/>
          <w:sz w:val="24"/>
          <w:szCs w:val="24"/>
        </w:rPr>
        <w:tab/>
        <w:t xml:space="preserve">Violent games bring more negative effects on children when compared to positive outcomes. Although other scholars argue that these games help young children by improving the coordination of their brain, getting problem-solving skills and help in enhancing their memories, video games created and that condone violence does more damage to their players rather than good. Violent video games elicit aggression in children and increase their anxiety and cruelty </w:t>
      </w:r>
      <w:r w:rsidRPr="00640562">
        <w:rPr>
          <w:rFonts w:ascii="Times New Roman" w:hAnsi="Times New Roman" w:cs="Times New Roman"/>
          <w:sz w:val="24"/>
          <w:szCs w:val="24"/>
        </w:rPr>
        <w:lastRenderedPageBreak/>
        <w:t xml:space="preserve">levels hence making them more violent. The brain of a child perceives things as they look, therefore when presented with violent video games children are more likely going to grow up embracing war and violence as these games that is violent video games portray violence as the best way of arriving at peace and the best means of solving conflicts. </w:t>
      </w:r>
      <w:r w:rsidR="00005D03" w:rsidRPr="00640562">
        <w:rPr>
          <w:rFonts w:ascii="Times New Roman" w:hAnsi="Times New Roman" w:cs="Times New Roman"/>
          <w:sz w:val="24"/>
          <w:szCs w:val="24"/>
        </w:rPr>
        <w:t>Therefore as children grow up, they will most likely utilize the same methods to resolve the diff</w:t>
      </w:r>
      <w:r w:rsidRPr="00640562">
        <w:rPr>
          <w:rFonts w:ascii="Times New Roman" w:hAnsi="Times New Roman" w:cs="Times New Roman"/>
          <w:sz w:val="24"/>
          <w:szCs w:val="24"/>
        </w:rPr>
        <w:t>erenc</w:t>
      </w:r>
      <w:r w:rsidR="00005D03" w:rsidRPr="00640562">
        <w:rPr>
          <w:rFonts w:ascii="Times New Roman" w:hAnsi="Times New Roman" w:cs="Times New Roman"/>
          <w:sz w:val="24"/>
          <w:szCs w:val="24"/>
        </w:rPr>
        <w:t xml:space="preserve">es they have with their </w:t>
      </w:r>
      <w:r w:rsidRPr="00640562">
        <w:rPr>
          <w:rFonts w:ascii="Times New Roman" w:hAnsi="Times New Roman" w:cs="Times New Roman"/>
          <w:sz w:val="24"/>
          <w:szCs w:val="24"/>
        </w:rPr>
        <w:t>siblings, parents</w:t>
      </w:r>
      <w:r w:rsidR="00005D03" w:rsidRPr="00640562">
        <w:rPr>
          <w:rFonts w:ascii="Times New Roman" w:hAnsi="Times New Roman" w:cs="Times New Roman"/>
          <w:sz w:val="24"/>
          <w:szCs w:val="24"/>
        </w:rPr>
        <w:t xml:space="preserve"> or the society in general. Research has confirmed that children exposed to violent video games while they are young are more likely to become hostile and ass</w:t>
      </w:r>
      <w:r w:rsidR="00897197">
        <w:rPr>
          <w:rFonts w:ascii="Times New Roman" w:hAnsi="Times New Roman" w:cs="Times New Roman"/>
          <w:sz w:val="24"/>
          <w:szCs w:val="24"/>
        </w:rPr>
        <w:t>ertive as they age (</w:t>
      </w:r>
      <w:r w:rsidR="00786635" w:rsidRPr="00786635">
        <w:rPr>
          <w:rFonts w:ascii="Times New Roman" w:hAnsi="Times New Roman" w:cs="Times New Roman"/>
          <w:sz w:val="24"/>
          <w:szCs w:val="24"/>
        </w:rPr>
        <w:t>Zafar,</w:t>
      </w:r>
      <w:r w:rsidR="00786635">
        <w:rPr>
          <w:rFonts w:ascii="Times New Roman" w:hAnsi="Times New Roman" w:cs="Times New Roman"/>
          <w:sz w:val="24"/>
          <w:szCs w:val="24"/>
        </w:rPr>
        <w:t xml:space="preserve"> 67</w:t>
      </w:r>
      <w:r w:rsidR="00005D03" w:rsidRPr="00640562">
        <w:rPr>
          <w:rFonts w:ascii="Times New Roman" w:hAnsi="Times New Roman" w:cs="Times New Roman"/>
          <w:sz w:val="24"/>
          <w:szCs w:val="24"/>
        </w:rPr>
        <w:t xml:space="preserve">). Therefore, it is prudent to conclude that </w:t>
      </w:r>
      <w:r w:rsidRPr="00640562">
        <w:rPr>
          <w:rFonts w:ascii="Times New Roman" w:hAnsi="Times New Roman" w:cs="Times New Roman"/>
          <w:sz w:val="24"/>
          <w:szCs w:val="24"/>
        </w:rPr>
        <w:t>violent</w:t>
      </w:r>
      <w:r w:rsidR="00005D03" w:rsidRPr="00640562">
        <w:rPr>
          <w:rFonts w:ascii="Times New Roman" w:hAnsi="Times New Roman" w:cs="Times New Roman"/>
          <w:sz w:val="24"/>
          <w:szCs w:val="24"/>
        </w:rPr>
        <w:t xml:space="preserve"> video games have more damaging effects as compared to the benefits that they bring to the child.</w:t>
      </w:r>
    </w:p>
    <w:p w:rsidR="00392DF7" w:rsidRPr="00640562" w:rsidRDefault="00421EBE" w:rsidP="00640562">
      <w:pPr>
        <w:spacing w:line="480" w:lineRule="auto"/>
        <w:rPr>
          <w:rFonts w:ascii="Times New Roman" w:hAnsi="Times New Roman" w:cs="Times New Roman"/>
          <w:sz w:val="24"/>
          <w:szCs w:val="24"/>
        </w:rPr>
      </w:pPr>
      <w:r w:rsidRPr="00640562">
        <w:rPr>
          <w:rFonts w:ascii="Times New Roman" w:hAnsi="Times New Roman" w:cs="Times New Roman"/>
          <w:sz w:val="24"/>
          <w:szCs w:val="24"/>
        </w:rPr>
        <w:tab/>
        <w:t>Furthermore, it</w:t>
      </w:r>
      <w:r w:rsidR="00005D03" w:rsidRPr="00640562">
        <w:rPr>
          <w:rFonts w:ascii="Times New Roman" w:hAnsi="Times New Roman" w:cs="Times New Roman"/>
          <w:sz w:val="24"/>
          <w:szCs w:val="24"/>
        </w:rPr>
        <w:t xml:space="preserve"> is of paramount essentiality to state that studies highlight that these games have been associated with low prosocial behaviors.Violent video games elicit a feeling that no one deserves to be helped.They create the notion in a child that hardens them and to become selfish.This is major as a result of slaying other individuals as they play the game as most of them require an individual to carry out a mass killing.Children and adults who have played or have been exposed to these games for an extended period</w:t>
      </w:r>
      <w:r w:rsidRPr="00640562">
        <w:rPr>
          <w:rFonts w:ascii="Times New Roman" w:hAnsi="Times New Roman" w:cs="Times New Roman"/>
          <w:sz w:val="24"/>
          <w:szCs w:val="24"/>
        </w:rPr>
        <w:t xml:space="preserve"> have thus formed the habit or have less intent of assisting others. For instance, such individuals will bail out of a donation, or if they are at least touched, they will make less contribution when compared to individuals that have only been exposed to non-violent games.This is an anti-social behavior created as a result of the interaction with violent as such players feel that no one deserves their help.</w:t>
      </w:r>
    </w:p>
    <w:p w:rsidR="00626DD0" w:rsidRPr="00640562" w:rsidRDefault="00421EBE" w:rsidP="00640562">
      <w:pPr>
        <w:spacing w:line="480" w:lineRule="auto"/>
        <w:rPr>
          <w:rFonts w:ascii="Times New Roman" w:hAnsi="Times New Roman" w:cs="Times New Roman"/>
          <w:sz w:val="24"/>
          <w:szCs w:val="24"/>
        </w:rPr>
      </w:pPr>
      <w:r w:rsidRPr="00640562">
        <w:rPr>
          <w:rFonts w:ascii="Times New Roman" w:hAnsi="Times New Roman" w:cs="Times New Roman"/>
          <w:sz w:val="24"/>
          <w:szCs w:val="24"/>
        </w:rPr>
        <w:tab/>
      </w:r>
      <w:r w:rsidR="00392DF7" w:rsidRPr="00640562">
        <w:rPr>
          <w:rFonts w:ascii="Times New Roman" w:hAnsi="Times New Roman" w:cs="Times New Roman"/>
          <w:sz w:val="24"/>
          <w:szCs w:val="24"/>
        </w:rPr>
        <w:t>Moreover, studies have highlighted that games of these nature too affect children contrary by building a character of defiance and Makes them uncollaborative that those who play non-violent games.As per the general learning model</w:t>
      </w:r>
      <w:r w:rsidR="00C26EC2" w:rsidRPr="00640562">
        <w:rPr>
          <w:rFonts w:ascii="Times New Roman" w:hAnsi="Times New Roman" w:cs="Times New Roman"/>
          <w:sz w:val="24"/>
          <w:szCs w:val="24"/>
        </w:rPr>
        <w:t xml:space="preserve">, </w:t>
      </w:r>
      <w:r w:rsidR="00392DF7" w:rsidRPr="00640562">
        <w:rPr>
          <w:rFonts w:ascii="Times New Roman" w:hAnsi="Times New Roman" w:cs="Times New Roman"/>
          <w:sz w:val="24"/>
          <w:szCs w:val="24"/>
        </w:rPr>
        <w:t xml:space="preserve">the violent content in the violent video games initiates aggressive behaviors through their effects by tampering with the </w:t>
      </w:r>
      <w:r w:rsidR="00C26EC2" w:rsidRPr="00640562">
        <w:rPr>
          <w:rFonts w:ascii="Times New Roman" w:hAnsi="Times New Roman" w:cs="Times New Roman"/>
          <w:sz w:val="24"/>
          <w:szCs w:val="24"/>
        </w:rPr>
        <w:t>child’s</w:t>
      </w:r>
      <w:r w:rsidR="00392DF7" w:rsidRPr="00640562">
        <w:rPr>
          <w:rFonts w:ascii="Times New Roman" w:hAnsi="Times New Roman" w:cs="Times New Roman"/>
          <w:sz w:val="24"/>
          <w:szCs w:val="24"/>
        </w:rPr>
        <w:t xml:space="preserve"> internal </w:t>
      </w:r>
      <w:r w:rsidR="00392DF7" w:rsidRPr="00640562">
        <w:rPr>
          <w:rFonts w:ascii="Times New Roman" w:hAnsi="Times New Roman" w:cs="Times New Roman"/>
          <w:sz w:val="24"/>
          <w:szCs w:val="24"/>
        </w:rPr>
        <w:lastRenderedPageBreak/>
        <w:t xml:space="preserve">state which includes affecting </w:t>
      </w:r>
      <w:r w:rsidR="00C26EC2" w:rsidRPr="00640562">
        <w:rPr>
          <w:rFonts w:ascii="Times New Roman" w:hAnsi="Times New Roman" w:cs="Times New Roman"/>
          <w:sz w:val="24"/>
          <w:szCs w:val="24"/>
        </w:rPr>
        <w:t>cognitive</w:t>
      </w:r>
      <w:r w:rsidR="00392DF7" w:rsidRPr="00640562">
        <w:rPr>
          <w:rFonts w:ascii="Times New Roman" w:hAnsi="Times New Roman" w:cs="Times New Roman"/>
          <w:sz w:val="24"/>
          <w:szCs w:val="24"/>
        </w:rPr>
        <w:t xml:space="preserve"> and affective ability</w:t>
      </w:r>
      <w:r w:rsidR="00D40911" w:rsidRPr="00640562">
        <w:rPr>
          <w:rFonts w:ascii="Times New Roman" w:hAnsi="Times New Roman" w:cs="Times New Roman"/>
          <w:sz w:val="24"/>
          <w:szCs w:val="24"/>
        </w:rPr>
        <w:t xml:space="preserve"> (Greitemeyer 214).</w:t>
      </w:r>
      <w:r w:rsidR="00392DF7" w:rsidRPr="00640562">
        <w:rPr>
          <w:rFonts w:ascii="Times New Roman" w:hAnsi="Times New Roman" w:cs="Times New Roman"/>
          <w:sz w:val="24"/>
          <w:szCs w:val="24"/>
        </w:rPr>
        <w:t xml:space="preserve"> Usually, the three routes interact with each </w:t>
      </w:r>
      <w:r w:rsidR="00C26EC2" w:rsidRPr="00640562">
        <w:rPr>
          <w:rFonts w:ascii="Times New Roman" w:hAnsi="Times New Roman" w:cs="Times New Roman"/>
          <w:sz w:val="24"/>
          <w:szCs w:val="24"/>
        </w:rPr>
        <w:t>other. Ingeneral, presently</w:t>
      </w:r>
      <w:r w:rsidR="00982F3E" w:rsidRPr="00640562">
        <w:rPr>
          <w:rFonts w:ascii="Times New Roman" w:hAnsi="Times New Roman" w:cs="Times New Roman"/>
          <w:sz w:val="24"/>
          <w:szCs w:val="24"/>
        </w:rPr>
        <w:t xml:space="preserve"> perceived states </w:t>
      </w:r>
      <w:r w:rsidR="00C26EC2" w:rsidRPr="00640562">
        <w:rPr>
          <w:rFonts w:ascii="Times New Roman" w:hAnsi="Times New Roman" w:cs="Times New Roman"/>
          <w:sz w:val="24"/>
          <w:szCs w:val="24"/>
        </w:rPr>
        <w:t>influence the</w:t>
      </w:r>
      <w:r w:rsidR="00982F3E" w:rsidRPr="00640562">
        <w:rPr>
          <w:rFonts w:ascii="Times New Roman" w:hAnsi="Times New Roman" w:cs="Times New Roman"/>
          <w:sz w:val="24"/>
          <w:szCs w:val="24"/>
        </w:rPr>
        <w:t xml:space="preserve"> way people view and interpret things as well as how they respond to such events.</w:t>
      </w:r>
      <w:r w:rsidRPr="00640562">
        <w:rPr>
          <w:rFonts w:ascii="Times New Roman" w:hAnsi="Times New Roman" w:cs="Times New Roman"/>
          <w:sz w:val="24"/>
          <w:szCs w:val="24"/>
        </w:rPr>
        <w:t xml:space="preserve"> Thus, exposure to violent video content elicits a violent character and affects</w:t>
      </w:r>
      <w:r w:rsidR="00982F3E" w:rsidRPr="00640562">
        <w:rPr>
          <w:rFonts w:ascii="Times New Roman" w:hAnsi="Times New Roman" w:cs="Times New Roman"/>
          <w:sz w:val="24"/>
          <w:szCs w:val="24"/>
        </w:rPr>
        <w:t xml:space="preserve"> the </w:t>
      </w:r>
      <w:r w:rsidRPr="00640562">
        <w:rPr>
          <w:rFonts w:ascii="Times New Roman" w:hAnsi="Times New Roman" w:cs="Times New Roman"/>
          <w:sz w:val="24"/>
          <w:szCs w:val="24"/>
        </w:rPr>
        <w:t>individuals’ mode and manner of socializing that i</w:t>
      </w:r>
      <w:r w:rsidR="00982F3E" w:rsidRPr="00640562">
        <w:rPr>
          <w:rFonts w:ascii="Times New Roman" w:hAnsi="Times New Roman" w:cs="Times New Roman"/>
          <w:sz w:val="24"/>
          <w:szCs w:val="24"/>
        </w:rPr>
        <w:t>s why children that play brutal videos tend to be more destructive and combative and are usually bullies</w:t>
      </w:r>
      <w:r w:rsidR="00D40911" w:rsidRPr="00640562">
        <w:rPr>
          <w:rFonts w:ascii="Times New Roman" w:hAnsi="Times New Roman" w:cs="Times New Roman"/>
          <w:sz w:val="24"/>
          <w:szCs w:val="24"/>
        </w:rPr>
        <w:t>.</w:t>
      </w:r>
    </w:p>
    <w:p w:rsidR="00C13E9D" w:rsidRPr="00640562" w:rsidRDefault="00421EBE" w:rsidP="00640562">
      <w:pPr>
        <w:spacing w:line="480" w:lineRule="auto"/>
        <w:rPr>
          <w:rFonts w:ascii="Times New Roman" w:hAnsi="Times New Roman" w:cs="Times New Roman"/>
          <w:sz w:val="24"/>
          <w:szCs w:val="24"/>
        </w:rPr>
      </w:pPr>
      <w:r w:rsidRPr="00640562">
        <w:rPr>
          <w:rFonts w:ascii="Times New Roman" w:hAnsi="Times New Roman" w:cs="Times New Roman"/>
          <w:sz w:val="24"/>
          <w:szCs w:val="24"/>
        </w:rPr>
        <w:tab/>
        <w:t>Also</w:t>
      </w:r>
      <w:r w:rsidR="00626DD0" w:rsidRPr="00640562">
        <w:rPr>
          <w:rFonts w:ascii="Times New Roman" w:hAnsi="Times New Roman" w:cs="Times New Roman"/>
          <w:sz w:val="24"/>
          <w:szCs w:val="24"/>
        </w:rPr>
        <w:t xml:space="preserve">, unlike non-violent games that assist in learning and minimizing negative effects of games on players, violent video games influence learning because of their disturbing nature and also affect the emotions and moods of the young players.Continued exposure to violent video content when playing, furthermore minimizes both psychological and physiological anxietyas well as reduce the fear of watching cruel and violent imagery.This makes it impossible for the players to realize when they cause injury or harm to other individuals. Furthermore, such individuals will most likely lack sympathy; for instance, they will not feel anything for people </w:t>
      </w:r>
      <w:r w:rsidR="0015534A">
        <w:rPr>
          <w:rFonts w:ascii="Times New Roman" w:hAnsi="Times New Roman" w:cs="Times New Roman"/>
          <w:sz w:val="24"/>
          <w:szCs w:val="24"/>
        </w:rPr>
        <w:t>who are victims of violence (</w:t>
      </w:r>
      <w:r w:rsidR="0015534A" w:rsidRPr="0015534A">
        <w:rPr>
          <w:rFonts w:ascii="Times New Roman" w:hAnsi="Times New Roman" w:cs="Times New Roman"/>
          <w:sz w:val="24"/>
          <w:szCs w:val="24"/>
        </w:rPr>
        <w:t>Lobel, Adam,</w:t>
      </w:r>
      <w:r w:rsidR="0015534A">
        <w:rPr>
          <w:rFonts w:ascii="Times New Roman" w:hAnsi="Times New Roman" w:cs="Times New Roman"/>
          <w:sz w:val="24"/>
          <w:szCs w:val="24"/>
        </w:rPr>
        <w:t xml:space="preserve"> 76</w:t>
      </w:r>
      <w:r w:rsidR="00D40911" w:rsidRPr="00640562">
        <w:rPr>
          <w:rFonts w:ascii="Times New Roman" w:hAnsi="Times New Roman" w:cs="Times New Roman"/>
          <w:sz w:val="24"/>
          <w:szCs w:val="24"/>
        </w:rPr>
        <w:t xml:space="preserve">). </w:t>
      </w:r>
    </w:p>
    <w:p w:rsidR="0049594A" w:rsidRPr="00640562" w:rsidRDefault="00421EBE" w:rsidP="00640562">
      <w:pPr>
        <w:spacing w:line="480" w:lineRule="auto"/>
        <w:rPr>
          <w:rFonts w:ascii="Times New Roman" w:hAnsi="Times New Roman" w:cs="Times New Roman"/>
          <w:sz w:val="24"/>
          <w:szCs w:val="24"/>
        </w:rPr>
      </w:pPr>
      <w:r w:rsidRPr="00640562">
        <w:rPr>
          <w:rFonts w:ascii="Times New Roman" w:hAnsi="Times New Roman" w:cs="Times New Roman"/>
          <w:sz w:val="24"/>
          <w:szCs w:val="24"/>
        </w:rPr>
        <w:tab/>
      </w:r>
      <w:r w:rsidR="00C13E9D" w:rsidRPr="00640562">
        <w:rPr>
          <w:rFonts w:ascii="Times New Roman" w:hAnsi="Times New Roman" w:cs="Times New Roman"/>
          <w:sz w:val="24"/>
          <w:szCs w:val="24"/>
        </w:rPr>
        <w:t xml:space="preserve">Additionally, children exposed to violent video content for a long time will more likely participate in unconstitutional practices. Games of this nature increase cruelty cognition and are capable of building a character that enjoys engaging in unlawful acts by crafting an antagonistic schema and motivating beliefs and attitudes that </w:t>
      </w:r>
      <w:r w:rsidR="00897197">
        <w:rPr>
          <w:rFonts w:ascii="Times New Roman" w:hAnsi="Times New Roman" w:cs="Times New Roman"/>
          <w:sz w:val="24"/>
          <w:szCs w:val="24"/>
        </w:rPr>
        <w:t>may bring objectionable traits</w:t>
      </w:r>
      <w:bookmarkStart w:id="0" w:name="_GoBack"/>
      <w:bookmarkEnd w:id="0"/>
      <w:r w:rsidR="00D40911" w:rsidRPr="00640562">
        <w:rPr>
          <w:rFonts w:ascii="Times New Roman" w:hAnsi="Times New Roman" w:cs="Times New Roman"/>
          <w:sz w:val="24"/>
          <w:szCs w:val="24"/>
        </w:rPr>
        <w:t>.</w:t>
      </w:r>
      <w:r w:rsidR="00C13E9D" w:rsidRPr="00640562">
        <w:rPr>
          <w:rFonts w:ascii="Times New Roman" w:hAnsi="Times New Roman" w:cs="Times New Roman"/>
          <w:sz w:val="24"/>
          <w:szCs w:val="24"/>
        </w:rPr>
        <w:t>Furthermore, studies highlight that kids exposed to violent content readily react when they are subjected to situations that they deem violent.This highlight that this will most likely affect the way these children interact with their environment.</w:t>
      </w:r>
    </w:p>
    <w:p w:rsidR="0049594A" w:rsidRPr="00640562" w:rsidRDefault="00421EBE" w:rsidP="00640562">
      <w:pPr>
        <w:spacing w:line="480" w:lineRule="auto"/>
        <w:rPr>
          <w:rFonts w:ascii="Times New Roman" w:hAnsi="Times New Roman" w:cs="Times New Roman"/>
          <w:sz w:val="24"/>
          <w:szCs w:val="24"/>
        </w:rPr>
      </w:pPr>
      <w:r w:rsidRPr="00640562">
        <w:rPr>
          <w:rFonts w:ascii="Times New Roman" w:hAnsi="Times New Roman" w:cs="Times New Roman"/>
          <w:sz w:val="24"/>
          <w:szCs w:val="24"/>
        </w:rPr>
        <w:lastRenderedPageBreak/>
        <w:tab/>
        <w:t>On the other hand, violent games have some benefits. Some of the merits of these games in children are that they enable them to develop an enhanced mind for problem-solving,which can be seen when they are dealing with their opponents.Secondly, they can build on their critical thinking hence better decision, making which helps them win the game. However, it is vital that these decisions are more directed to assassinating the opponent; thus, decisions made are bent towards achieving destructive action, which affects the child psychologically (</w:t>
      </w:r>
      <w:r w:rsidR="00897197" w:rsidRPr="00897197">
        <w:rPr>
          <w:rFonts w:ascii="Times New Roman" w:hAnsi="Times New Roman" w:cs="Times New Roman"/>
          <w:sz w:val="24"/>
          <w:szCs w:val="24"/>
        </w:rPr>
        <w:t>Gentil</w:t>
      </w:r>
      <w:r w:rsidR="00897197">
        <w:rPr>
          <w:rFonts w:ascii="Times New Roman" w:hAnsi="Times New Roman" w:cs="Times New Roman"/>
          <w:sz w:val="24"/>
          <w:szCs w:val="24"/>
        </w:rPr>
        <w:t>e, 17</w:t>
      </w:r>
      <w:r w:rsidR="00D40911" w:rsidRPr="00640562">
        <w:rPr>
          <w:rFonts w:ascii="Times New Roman" w:hAnsi="Times New Roman" w:cs="Times New Roman"/>
          <w:sz w:val="24"/>
          <w:szCs w:val="24"/>
        </w:rPr>
        <w:t>).</w:t>
      </w:r>
      <w:r w:rsidRPr="00640562">
        <w:rPr>
          <w:rFonts w:ascii="Times New Roman" w:hAnsi="Times New Roman" w:cs="Times New Roman"/>
          <w:sz w:val="24"/>
          <w:szCs w:val="24"/>
        </w:rPr>
        <w:t xml:space="preserve"> Therefore, it affects the child's life generally. </w:t>
      </w:r>
    </w:p>
    <w:p w:rsidR="0049594A" w:rsidRPr="00640562" w:rsidRDefault="00421EBE" w:rsidP="00640562">
      <w:pPr>
        <w:spacing w:line="480" w:lineRule="auto"/>
        <w:rPr>
          <w:rFonts w:ascii="Times New Roman" w:hAnsi="Times New Roman" w:cs="Times New Roman"/>
          <w:sz w:val="24"/>
          <w:szCs w:val="24"/>
        </w:rPr>
      </w:pPr>
      <w:r w:rsidRPr="00640562">
        <w:rPr>
          <w:rFonts w:ascii="Times New Roman" w:hAnsi="Times New Roman" w:cs="Times New Roman"/>
          <w:sz w:val="24"/>
          <w:szCs w:val="24"/>
        </w:rPr>
        <w:tab/>
        <w:t>To sum up all this, it is prudent to state that though Violent Video games are a source of entertainment,  they bring more harm than good to the children.</w:t>
      </w:r>
    </w:p>
    <w:p w:rsidR="0049594A" w:rsidRPr="00640562" w:rsidRDefault="0049594A" w:rsidP="00640562">
      <w:pPr>
        <w:spacing w:line="480" w:lineRule="auto"/>
        <w:rPr>
          <w:rFonts w:ascii="Times New Roman" w:hAnsi="Times New Roman" w:cs="Times New Roman"/>
          <w:sz w:val="24"/>
          <w:szCs w:val="24"/>
        </w:rPr>
      </w:pPr>
    </w:p>
    <w:p w:rsidR="00C26EC2" w:rsidRPr="00640562" w:rsidRDefault="00C26EC2" w:rsidP="00640562">
      <w:pPr>
        <w:spacing w:line="480" w:lineRule="auto"/>
        <w:rPr>
          <w:rFonts w:ascii="Times New Roman" w:hAnsi="Times New Roman" w:cs="Times New Roman"/>
          <w:sz w:val="24"/>
          <w:szCs w:val="24"/>
        </w:rPr>
      </w:pPr>
    </w:p>
    <w:p w:rsidR="00630CE0" w:rsidRDefault="00630CE0" w:rsidP="00640562">
      <w:pPr>
        <w:spacing w:line="480" w:lineRule="auto"/>
        <w:jc w:val="center"/>
        <w:rPr>
          <w:rFonts w:ascii="Times New Roman" w:hAnsi="Times New Roman" w:cs="Times New Roman"/>
          <w:sz w:val="24"/>
          <w:szCs w:val="24"/>
        </w:rPr>
      </w:pPr>
    </w:p>
    <w:p w:rsidR="00630CE0" w:rsidRDefault="00630CE0" w:rsidP="00640562">
      <w:pPr>
        <w:spacing w:line="480" w:lineRule="auto"/>
        <w:jc w:val="center"/>
        <w:rPr>
          <w:rFonts w:ascii="Times New Roman" w:hAnsi="Times New Roman" w:cs="Times New Roman"/>
          <w:sz w:val="24"/>
          <w:szCs w:val="24"/>
        </w:rPr>
      </w:pPr>
    </w:p>
    <w:p w:rsidR="00630CE0" w:rsidRDefault="00630CE0" w:rsidP="00640562">
      <w:pPr>
        <w:spacing w:line="480" w:lineRule="auto"/>
        <w:jc w:val="center"/>
        <w:rPr>
          <w:rFonts w:ascii="Times New Roman" w:hAnsi="Times New Roman" w:cs="Times New Roman"/>
          <w:sz w:val="24"/>
          <w:szCs w:val="24"/>
        </w:rPr>
      </w:pPr>
    </w:p>
    <w:p w:rsidR="00630CE0" w:rsidRDefault="00630CE0" w:rsidP="00640562">
      <w:pPr>
        <w:spacing w:line="480" w:lineRule="auto"/>
        <w:jc w:val="center"/>
        <w:rPr>
          <w:rFonts w:ascii="Times New Roman" w:hAnsi="Times New Roman" w:cs="Times New Roman"/>
          <w:sz w:val="24"/>
          <w:szCs w:val="24"/>
        </w:rPr>
      </w:pPr>
    </w:p>
    <w:p w:rsidR="000E65BC" w:rsidRDefault="000E65BC" w:rsidP="00640562">
      <w:pPr>
        <w:spacing w:line="480" w:lineRule="auto"/>
        <w:jc w:val="center"/>
        <w:rPr>
          <w:rFonts w:ascii="Times New Roman" w:hAnsi="Times New Roman" w:cs="Times New Roman"/>
          <w:sz w:val="24"/>
          <w:szCs w:val="24"/>
        </w:rPr>
      </w:pPr>
    </w:p>
    <w:p w:rsidR="000E65BC" w:rsidRDefault="000E65BC" w:rsidP="00640562">
      <w:pPr>
        <w:spacing w:line="480" w:lineRule="auto"/>
        <w:jc w:val="center"/>
        <w:rPr>
          <w:rFonts w:ascii="Times New Roman" w:hAnsi="Times New Roman" w:cs="Times New Roman"/>
          <w:sz w:val="24"/>
          <w:szCs w:val="24"/>
        </w:rPr>
      </w:pPr>
    </w:p>
    <w:p w:rsidR="000E65BC" w:rsidRDefault="000E65BC" w:rsidP="00640562">
      <w:pPr>
        <w:spacing w:line="480" w:lineRule="auto"/>
        <w:jc w:val="center"/>
        <w:rPr>
          <w:rFonts w:ascii="Times New Roman" w:hAnsi="Times New Roman" w:cs="Times New Roman"/>
          <w:sz w:val="24"/>
          <w:szCs w:val="24"/>
        </w:rPr>
      </w:pPr>
    </w:p>
    <w:p w:rsidR="000E65BC" w:rsidRDefault="000E65BC" w:rsidP="00640562">
      <w:pPr>
        <w:spacing w:line="480" w:lineRule="auto"/>
        <w:jc w:val="center"/>
        <w:rPr>
          <w:rFonts w:ascii="Times New Roman" w:hAnsi="Times New Roman" w:cs="Times New Roman"/>
          <w:sz w:val="24"/>
          <w:szCs w:val="24"/>
        </w:rPr>
      </w:pPr>
    </w:p>
    <w:p w:rsidR="00C26EC2" w:rsidRPr="00640562" w:rsidRDefault="00421EBE" w:rsidP="00640562">
      <w:pPr>
        <w:spacing w:line="480" w:lineRule="auto"/>
        <w:jc w:val="center"/>
        <w:rPr>
          <w:rFonts w:ascii="Times New Roman" w:hAnsi="Times New Roman" w:cs="Times New Roman"/>
          <w:sz w:val="24"/>
          <w:szCs w:val="24"/>
        </w:rPr>
      </w:pPr>
      <w:r w:rsidRPr="00640562">
        <w:rPr>
          <w:rFonts w:ascii="Times New Roman" w:hAnsi="Times New Roman" w:cs="Times New Roman"/>
          <w:sz w:val="24"/>
          <w:szCs w:val="24"/>
        </w:rPr>
        <w:lastRenderedPageBreak/>
        <w:t>Works Cited</w:t>
      </w:r>
    </w:p>
    <w:p w:rsidR="000E65BC" w:rsidRPr="00640562" w:rsidRDefault="000E65BC" w:rsidP="000E65BC">
      <w:pPr>
        <w:spacing w:line="480" w:lineRule="auto"/>
        <w:ind w:left="720" w:hanging="720"/>
        <w:rPr>
          <w:rFonts w:ascii="Times New Roman" w:hAnsi="Times New Roman" w:cs="Times New Roman"/>
          <w:sz w:val="24"/>
          <w:szCs w:val="24"/>
        </w:rPr>
      </w:pPr>
      <w:r w:rsidRPr="00640562">
        <w:rPr>
          <w:rFonts w:ascii="Times New Roman" w:hAnsi="Times New Roman" w:cs="Times New Roman"/>
          <w:sz w:val="24"/>
          <w:szCs w:val="24"/>
        </w:rPr>
        <w:t xml:space="preserve">Anderson, Craig A. "An update on the effects of playing violent video games." Journal of Adolescence 27 (2004): 113–122. </w:t>
      </w:r>
    </w:p>
    <w:p w:rsidR="000E65BC" w:rsidRPr="00640562" w:rsidRDefault="000E65BC" w:rsidP="000E65BC">
      <w:pPr>
        <w:spacing w:line="480" w:lineRule="auto"/>
        <w:ind w:left="720" w:hanging="720"/>
        <w:rPr>
          <w:rFonts w:ascii="Times New Roman" w:hAnsi="Times New Roman" w:cs="Times New Roman"/>
          <w:sz w:val="24"/>
          <w:szCs w:val="24"/>
        </w:rPr>
      </w:pPr>
      <w:r w:rsidRPr="00640562">
        <w:rPr>
          <w:rFonts w:ascii="Times New Roman" w:hAnsi="Times New Roman" w:cs="Times New Roman"/>
          <w:sz w:val="24"/>
          <w:szCs w:val="24"/>
        </w:rPr>
        <w:t xml:space="preserve">Bartholow, Bruce, and Craig Anderson. "Effects of Violent Video Games on Aggressive Behavior: Potential Sex Differences." Journal of Experimental Social Psychology 38 (2002): 283–290. </w:t>
      </w:r>
    </w:p>
    <w:p w:rsidR="000E65BC" w:rsidRPr="00640562" w:rsidRDefault="000E65BC" w:rsidP="000E65BC">
      <w:pPr>
        <w:spacing w:line="480" w:lineRule="auto"/>
        <w:ind w:left="720" w:hanging="720"/>
        <w:rPr>
          <w:rFonts w:ascii="Times New Roman" w:hAnsi="Times New Roman" w:cs="Times New Roman"/>
          <w:sz w:val="24"/>
          <w:szCs w:val="24"/>
        </w:rPr>
      </w:pPr>
      <w:r w:rsidRPr="0015534A">
        <w:rPr>
          <w:rFonts w:ascii="Times New Roman" w:hAnsi="Times New Roman" w:cs="Times New Roman"/>
          <w:sz w:val="24"/>
          <w:szCs w:val="24"/>
        </w:rPr>
        <w:t>Gentile, Douglas A., et al. "The effects of violent video game habits on adolescent hostility, aggressive behaviors, and school performance." </w:t>
      </w:r>
      <w:r w:rsidRPr="0015534A">
        <w:rPr>
          <w:rFonts w:ascii="Times New Roman" w:hAnsi="Times New Roman" w:cs="Times New Roman"/>
          <w:i/>
          <w:iCs/>
          <w:sz w:val="24"/>
          <w:szCs w:val="24"/>
        </w:rPr>
        <w:t>Journal of adolescence</w:t>
      </w:r>
      <w:r w:rsidRPr="0015534A">
        <w:rPr>
          <w:rFonts w:ascii="Times New Roman" w:hAnsi="Times New Roman" w:cs="Times New Roman"/>
          <w:sz w:val="24"/>
          <w:szCs w:val="24"/>
        </w:rPr>
        <w:t> 27.1 (2004): 5-22.</w:t>
      </w:r>
    </w:p>
    <w:p w:rsidR="000E65BC" w:rsidRDefault="000E65BC" w:rsidP="000E65BC">
      <w:pPr>
        <w:spacing w:line="480" w:lineRule="auto"/>
        <w:ind w:left="720" w:hanging="720"/>
        <w:rPr>
          <w:rFonts w:ascii="Times New Roman" w:hAnsi="Times New Roman" w:cs="Times New Roman"/>
          <w:sz w:val="24"/>
          <w:szCs w:val="24"/>
        </w:rPr>
      </w:pPr>
      <w:r w:rsidRPr="00640562">
        <w:rPr>
          <w:rFonts w:ascii="Times New Roman" w:hAnsi="Times New Roman" w:cs="Times New Roman"/>
          <w:sz w:val="24"/>
          <w:szCs w:val="24"/>
        </w:rPr>
        <w:t>Greitemeyer, Tobias, and Silvia Osswald."Effects of prosocial video games on prosocial behavior." Journal of Personality and Social Psychology 98.2 (2010): 211-221.</w:t>
      </w:r>
    </w:p>
    <w:p w:rsidR="000E65BC" w:rsidRDefault="000E65BC" w:rsidP="000E65BC">
      <w:pPr>
        <w:spacing w:line="480" w:lineRule="auto"/>
        <w:ind w:left="720" w:hanging="720"/>
        <w:rPr>
          <w:rFonts w:ascii="Times New Roman" w:hAnsi="Times New Roman" w:cs="Times New Roman"/>
          <w:sz w:val="24"/>
          <w:szCs w:val="24"/>
        </w:rPr>
      </w:pPr>
      <w:r w:rsidRPr="0015534A">
        <w:rPr>
          <w:rFonts w:ascii="Times New Roman" w:hAnsi="Times New Roman" w:cs="Times New Roman"/>
          <w:sz w:val="24"/>
          <w:szCs w:val="24"/>
        </w:rPr>
        <w:t>Griffiths, Mark. "Violent video games and aggression: A review of the literature." </w:t>
      </w:r>
      <w:r w:rsidRPr="0015534A">
        <w:rPr>
          <w:rFonts w:ascii="Times New Roman" w:hAnsi="Times New Roman" w:cs="Times New Roman"/>
          <w:i/>
          <w:iCs/>
          <w:sz w:val="24"/>
          <w:szCs w:val="24"/>
        </w:rPr>
        <w:t>Aggression and violent behavior</w:t>
      </w:r>
      <w:r w:rsidRPr="0015534A">
        <w:rPr>
          <w:rFonts w:ascii="Times New Roman" w:hAnsi="Times New Roman" w:cs="Times New Roman"/>
          <w:sz w:val="24"/>
          <w:szCs w:val="24"/>
        </w:rPr>
        <w:t> 4, no. 2 (1999): 203-212</w:t>
      </w:r>
    </w:p>
    <w:p w:rsidR="000E65BC" w:rsidRDefault="000E65BC" w:rsidP="000E65BC">
      <w:pPr>
        <w:spacing w:line="480" w:lineRule="auto"/>
        <w:ind w:left="720" w:hanging="720"/>
        <w:rPr>
          <w:rFonts w:ascii="Times New Roman" w:hAnsi="Times New Roman" w:cs="Times New Roman"/>
          <w:sz w:val="24"/>
          <w:szCs w:val="24"/>
        </w:rPr>
      </w:pPr>
      <w:r w:rsidRPr="0015534A">
        <w:rPr>
          <w:rFonts w:ascii="Times New Roman" w:hAnsi="Times New Roman" w:cs="Times New Roman"/>
          <w:sz w:val="24"/>
          <w:szCs w:val="24"/>
        </w:rPr>
        <w:t>Lobel, Adam, et al. "Gaining a competitive edge: Longitudinal associations between children’s competitive video game playing, conduct problems, peer relations, and prosocial behavior." </w:t>
      </w:r>
      <w:r w:rsidRPr="0015534A">
        <w:rPr>
          <w:rFonts w:ascii="Times New Roman" w:hAnsi="Times New Roman" w:cs="Times New Roman"/>
          <w:i/>
          <w:iCs/>
          <w:sz w:val="24"/>
          <w:szCs w:val="24"/>
        </w:rPr>
        <w:t>Psychology of Popular Media Culture</w:t>
      </w:r>
      <w:r w:rsidRPr="0015534A">
        <w:rPr>
          <w:rFonts w:ascii="Times New Roman" w:hAnsi="Times New Roman" w:cs="Times New Roman"/>
          <w:sz w:val="24"/>
          <w:szCs w:val="24"/>
        </w:rPr>
        <w:t> 8.1 (2019): 76.</w:t>
      </w:r>
    </w:p>
    <w:p w:rsidR="000E65BC" w:rsidRPr="00640562" w:rsidRDefault="000E65BC" w:rsidP="000E65BC">
      <w:pPr>
        <w:spacing w:line="480" w:lineRule="auto"/>
        <w:ind w:left="720" w:hanging="720"/>
        <w:rPr>
          <w:rFonts w:ascii="Times New Roman" w:hAnsi="Times New Roman" w:cs="Times New Roman"/>
          <w:sz w:val="24"/>
          <w:szCs w:val="24"/>
        </w:rPr>
      </w:pPr>
      <w:r w:rsidRPr="00786635">
        <w:rPr>
          <w:rFonts w:ascii="Times New Roman" w:hAnsi="Times New Roman" w:cs="Times New Roman"/>
          <w:sz w:val="24"/>
          <w:szCs w:val="24"/>
        </w:rPr>
        <w:t>Zafar, C. U., and Umar GhazanfarChaudhary. "Effects of violence shown in media on children: A study of parent’s perspective." </w:t>
      </w:r>
      <w:r w:rsidRPr="00786635">
        <w:rPr>
          <w:rFonts w:ascii="Times New Roman" w:hAnsi="Times New Roman" w:cs="Times New Roman"/>
          <w:i/>
          <w:iCs/>
          <w:sz w:val="24"/>
          <w:szCs w:val="24"/>
        </w:rPr>
        <w:t>Journal of Early Childhood Care and Education</w:t>
      </w:r>
      <w:r w:rsidRPr="00786635">
        <w:rPr>
          <w:rFonts w:ascii="Times New Roman" w:hAnsi="Times New Roman" w:cs="Times New Roman"/>
          <w:sz w:val="24"/>
          <w:szCs w:val="24"/>
        </w:rPr>
        <w:t>2 (2018): 61-73.</w:t>
      </w:r>
    </w:p>
    <w:sectPr w:rsidR="000E65BC" w:rsidRPr="00640562" w:rsidSect="006405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1B30" w:rsidRDefault="00B01B30">
      <w:pPr>
        <w:spacing w:after="0" w:line="240" w:lineRule="auto"/>
      </w:pPr>
      <w:r>
        <w:separator/>
      </w:r>
    </w:p>
  </w:endnote>
  <w:endnote w:type="continuationSeparator" w:id="1">
    <w:p w:rsidR="00B01B30" w:rsidRDefault="00B01B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1B30" w:rsidRDefault="00B01B30">
      <w:pPr>
        <w:spacing w:after="0" w:line="240" w:lineRule="auto"/>
      </w:pPr>
      <w:r>
        <w:separator/>
      </w:r>
    </w:p>
  </w:footnote>
  <w:footnote w:type="continuationSeparator" w:id="1">
    <w:p w:rsidR="00B01B30" w:rsidRDefault="00B01B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562" w:rsidRPr="00640562" w:rsidRDefault="00421EBE" w:rsidP="00640562">
    <w:pPr>
      <w:pStyle w:val="Header"/>
      <w:spacing w:line="480" w:lineRule="auto"/>
      <w:jc w:val="right"/>
      <w:rPr>
        <w:rFonts w:ascii="Times New Roman" w:hAnsi="Times New Roman" w:cs="Times New Roman"/>
        <w:sz w:val="24"/>
        <w:szCs w:val="24"/>
      </w:rPr>
    </w:pPr>
    <w:r w:rsidRPr="00640562">
      <w:rPr>
        <w:rFonts w:ascii="Times New Roman" w:hAnsi="Times New Roman" w:cs="Times New Roman"/>
        <w:sz w:val="24"/>
        <w:szCs w:val="24"/>
      </w:rPr>
      <w:t>SURNAME</w:t>
    </w:r>
    <w:sdt>
      <w:sdtPr>
        <w:rPr>
          <w:rFonts w:ascii="Times New Roman" w:hAnsi="Times New Roman" w:cs="Times New Roman"/>
          <w:sz w:val="24"/>
          <w:szCs w:val="24"/>
        </w:rPr>
        <w:id w:val="-560407954"/>
        <w:docPartObj>
          <w:docPartGallery w:val="Page Numbers (Top of Page)"/>
          <w:docPartUnique/>
        </w:docPartObj>
      </w:sdtPr>
      <w:sdtEndPr>
        <w:rPr>
          <w:noProof/>
        </w:rPr>
      </w:sdtEndPr>
      <w:sdtContent>
        <w:r w:rsidR="007B18DE" w:rsidRPr="00640562">
          <w:rPr>
            <w:rFonts w:ascii="Times New Roman" w:hAnsi="Times New Roman" w:cs="Times New Roman"/>
            <w:sz w:val="24"/>
            <w:szCs w:val="24"/>
          </w:rPr>
          <w:fldChar w:fldCharType="begin"/>
        </w:r>
        <w:r w:rsidRPr="00640562">
          <w:rPr>
            <w:rFonts w:ascii="Times New Roman" w:hAnsi="Times New Roman" w:cs="Times New Roman"/>
            <w:sz w:val="24"/>
            <w:szCs w:val="24"/>
          </w:rPr>
          <w:instrText xml:space="preserve"> PAGE   \* MERGEFORMAT </w:instrText>
        </w:r>
        <w:r w:rsidR="007B18DE" w:rsidRPr="00640562">
          <w:rPr>
            <w:rFonts w:ascii="Times New Roman" w:hAnsi="Times New Roman" w:cs="Times New Roman"/>
            <w:sz w:val="24"/>
            <w:szCs w:val="24"/>
          </w:rPr>
          <w:fldChar w:fldCharType="separate"/>
        </w:r>
        <w:r w:rsidR="000E65BC">
          <w:rPr>
            <w:rFonts w:ascii="Times New Roman" w:hAnsi="Times New Roman" w:cs="Times New Roman"/>
            <w:noProof/>
            <w:sz w:val="24"/>
            <w:szCs w:val="24"/>
          </w:rPr>
          <w:t>7</w:t>
        </w:r>
        <w:r w:rsidR="007B18DE" w:rsidRPr="00640562">
          <w:rPr>
            <w:rFonts w:ascii="Times New Roman" w:hAnsi="Times New Roman" w:cs="Times New Roman"/>
            <w:noProof/>
            <w:sz w:val="24"/>
            <w:szCs w:val="24"/>
          </w:rPr>
          <w:fldChar w:fldCharType="end"/>
        </w:r>
      </w:sdtContent>
    </w:sdt>
  </w:p>
  <w:p w:rsidR="00640562" w:rsidRDefault="0064056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562" w:rsidRPr="00640562" w:rsidRDefault="00421EBE" w:rsidP="00640562">
    <w:pPr>
      <w:pStyle w:val="Header"/>
      <w:spacing w:line="480" w:lineRule="auto"/>
      <w:jc w:val="right"/>
      <w:rPr>
        <w:rFonts w:ascii="Times New Roman" w:hAnsi="Times New Roman" w:cs="Times New Roman"/>
        <w:sz w:val="24"/>
        <w:szCs w:val="24"/>
      </w:rPr>
    </w:pPr>
    <w:r w:rsidRPr="00640562">
      <w:rPr>
        <w:rFonts w:ascii="Times New Roman" w:hAnsi="Times New Roman" w:cs="Times New Roman"/>
        <w:sz w:val="24"/>
        <w:szCs w:val="24"/>
      </w:rPr>
      <w:t>SURNAME</w:t>
    </w:r>
    <w:sdt>
      <w:sdtPr>
        <w:rPr>
          <w:rFonts w:ascii="Times New Roman" w:hAnsi="Times New Roman" w:cs="Times New Roman"/>
          <w:sz w:val="24"/>
          <w:szCs w:val="24"/>
        </w:rPr>
        <w:id w:val="326257182"/>
        <w:docPartObj>
          <w:docPartGallery w:val="Page Numbers (Top of Page)"/>
          <w:docPartUnique/>
        </w:docPartObj>
      </w:sdtPr>
      <w:sdtEndPr>
        <w:rPr>
          <w:noProof/>
        </w:rPr>
      </w:sdtEndPr>
      <w:sdtContent>
        <w:r w:rsidR="007B18DE" w:rsidRPr="00640562">
          <w:rPr>
            <w:rFonts w:ascii="Times New Roman" w:hAnsi="Times New Roman" w:cs="Times New Roman"/>
            <w:sz w:val="24"/>
            <w:szCs w:val="24"/>
          </w:rPr>
          <w:fldChar w:fldCharType="begin"/>
        </w:r>
        <w:r w:rsidRPr="00640562">
          <w:rPr>
            <w:rFonts w:ascii="Times New Roman" w:hAnsi="Times New Roman" w:cs="Times New Roman"/>
            <w:sz w:val="24"/>
            <w:szCs w:val="24"/>
          </w:rPr>
          <w:instrText xml:space="preserve"> PAGE   \* MERGEFORMAT </w:instrText>
        </w:r>
        <w:r w:rsidR="007B18DE" w:rsidRPr="00640562">
          <w:rPr>
            <w:rFonts w:ascii="Times New Roman" w:hAnsi="Times New Roman" w:cs="Times New Roman"/>
            <w:sz w:val="24"/>
            <w:szCs w:val="24"/>
          </w:rPr>
          <w:fldChar w:fldCharType="separate"/>
        </w:r>
        <w:r w:rsidR="000E65BC">
          <w:rPr>
            <w:rFonts w:ascii="Times New Roman" w:hAnsi="Times New Roman" w:cs="Times New Roman"/>
            <w:noProof/>
            <w:sz w:val="24"/>
            <w:szCs w:val="24"/>
          </w:rPr>
          <w:t>1</w:t>
        </w:r>
        <w:r w:rsidR="007B18DE" w:rsidRPr="00640562">
          <w:rPr>
            <w:rFonts w:ascii="Times New Roman" w:hAnsi="Times New Roman" w:cs="Times New Roman"/>
            <w:noProof/>
            <w:sz w:val="24"/>
            <w:szCs w:val="24"/>
          </w:rPr>
          <w:fldChar w:fldCharType="end"/>
        </w:r>
      </w:sdtContent>
    </w:sdt>
  </w:p>
  <w:p w:rsidR="00640562" w:rsidRDefault="0064056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165A0"/>
    <w:rsid w:val="00005D03"/>
    <w:rsid w:val="00061C74"/>
    <w:rsid w:val="000E65BC"/>
    <w:rsid w:val="0015534A"/>
    <w:rsid w:val="00177937"/>
    <w:rsid w:val="00392DF7"/>
    <w:rsid w:val="00421EBE"/>
    <w:rsid w:val="0049594A"/>
    <w:rsid w:val="00541FE5"/>
    <w:rsid w:val="00626DD0"/>
    <w:rsid w:val="00630CE0"/>
    <w:rsid w:val="00640562"/>
    <w:rsid w:val="006F2B57"/>
    <w:rsid w:val="007618A6"/>
    <w:rsid w:val="00786635"/>
    <w:rsid w:val="00793700"/>
    <w:rsid w:val="007B18DE"/>
    <w:rsid w:val="00804F48"/>
    <w:rsid w:val="008165A0"/>
    <w:rsid w:val="008963F9"/>
    <w:rsid w:val="00897197"/>
    <w:rsid w:val="008A0022"/>
    <w:rsid w:val="00982F3E"/>
    <w:rsid w:val="00B01B30"/>
    <w:rsid w:val="00B03384"/>
    <w:rsid w:val="00C13E9D"/>
    <w:rsid w:val="00C26EC2"/>
    <w:rsid w:val="00CD3503"/>
    <w:rsid w:val="00D40911"/>
    <w:rsid w:val="00DE0239"/>
    <w:rsid w:val="00E761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8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5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562"/>
  </w:style>
  <w:style w:type="paragraph" w:styleId="Footer">
    <w:name w:val="footer"/>
    <w:basedOn w:val="Normal"/>
    <w:link w:val="FooterChar"/>
    <w:uiPriority w:val="99"/>
    <w:unhideWhenUsed/>
    <w:rsid w:val="006405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5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5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562"/>
  </w:style>
  <w:style w:type="paragraph" w:styleId="Footer">
    <w:name w:val="footer"/>
    <w:basedOn w:val="Normal"/>
    <w:link w:val="FooterChar"/>
    <w:uiPriority w:val="99"/>
    <w:unhideWhenUsed/>
    <w:rsid w:val="006405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56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1731</Words>
  <Characters>9873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2019-06-30T09:37:00Z</dcterms:created>
  <dcterms:modified xsi:type="dcterms:W3CDTF">2019-06-30T09:37:00Z</dcterms:modified>
</cp:coreProperties>
</file>